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5875" w14:textId="77777777" w:rsidR="001804B9" w:rsidRPr="001804B9" w:rsidRDefault="001804B9" w:rsidP="001804B9">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1804B9">
        <w:rPr>
          <w:rFonts w:ascii="New Era Casual" w:hAnsi="New Era Casual" w:cs="New Era Casual"/>
          <w:caps/>
          <w:color w:val="65CB00"/>
          <w:sz w:val="56"/>
          <w:szCs w:val="56"/>
          <w:lang w:val="es-ES_tradnl"/>
        </w:rPr>
        <w:t>Egipto con Hurghada</w:t>
      </w:r>
    </w:p>
    <w:p w14:paraId="56316F52" w14:textId="77777777" w:rsidR="001804B9" w:rsidRPr="001804B9" w:rsidRDefault="001804B9" w:rsidP="001804B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804B9">
        <w:rPr>
          <w:rFonts w:ascii="Avenir Next" w:hAnsi="Avenir Next" w:cs="Avenir Next"/>
          <w:color w:val="000000"/>
          <w:w w:val="105"/>
          <w:sz w:val="17"/>
          <w:szCs w:val="17"/>
          <w:lang w:val="es-ES_tradnl"/>
        </w:rPr>
        <w:t>C-91003</w:t>
      </w:r>
    </w:p>
    <w:p w14:paraId="41888F6E"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2EF3455B" w14:textId="77777777" w:rsidR="002D7B3C" w:rsidRPr="00B82689" w:rsidRDefault="008C2DC0" w:rsidP="001804B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804B9" w:rsidRPr="001804B9">
        <w:t>Cairo 3. Crucero 3. Hurghada 3.</w:t>
      </w:r>
    </w:p>
    <w:p w14:paraId="45B87818" w14:textId="77777777" w:rsidR="008C2DC0" w:rsidRDefault="001804B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0E407DC" w14:textId="78DA2097" w:rsidR="00D000AA" w:rsidRPr="001804B9"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17639">
        <w:rPr>
          <w:rFonts w:ascii="New Era Casual" w:hAnsi="New Era Casual" w:cs="New Era Casual"/>
          <w:color w:val="65CB00"/>
          <w:position w:val="2"/>
          <w:sz w:val="40"/>
          <w:szCs w:val="40"/>
          <w:lang w:val="es-ES"/>
        </w:rPr>
        <w:t>9</w:t>
      </w:r>
      <w:r w:rsidR="001804B9" w:rsidRPr="001804B9">
        <w:rPr>
          <w:rFonts w:ascii="New Era Casual" w:hAnsi="New Era Casual" w:cs="New Era Casual"/>
          <w:color w:val="65CB00"/>
          <w:position w:val="2"/>
          <w:sz w:val="40"/>
          <w:szCs w:val="40"/>
          <w:lang w:val="es-ES"/>
        </w:rPr>
        <w:t>70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570E6647" w14:textId="77777777" w:rsidR="001804B9" w:rsidRPr="001804B9" w:rsidRDefault="001804B9" w:rsidP="001804B9">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1804B9">
        <w:rPr>
          <w:rFonts w:ascii="KG Empire of Dirt" w:hAnsi="KG Empire of Dirt" w:cs="KG Empire of Dirt"/>
          <w:color w:val="65CB00"/>
          <w:spacing w:val="3"/>
          <w:position w:val="2"/>
          <w:sz w:val="34"/>
          <w:szCs w:val="34"/>
          <w:lang w:val="es-ES_tradnl"/>
        </w:rPr>
        <w:t>INCLUYE  Crucero por el Nilo</w:t>
      </w:r>
    </w:p>
    <w:p w14:paraId="5E768616" w14:textId="77777777" w:rsidR="001804B9" w:rsidRPr="001804B9" w:rsidRDefault="001804B9" w:rsidP="001804B9">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1804B9">
        <w:rPr>
          <w:rFonts w:ascii="KG Empire of Dirt" w:hAnsi="KG Empire of Dirt" w:cs="KG Empire of Dirt"/>
          <w:color w:val="65CB00"/>
          <w:spacing w:val="3"/>
          <w:position w:val="2"/>
          <w:sz w:val="34"/>
          <w:szCs w:val="34"/>
          <w:lang w:val="es-ES_tradnl"/>
        </w:rPr>
        <w:t>TODO INCLUIDO en Hurghada</w:t>
      </w:r>
    </w:p>
    <w:p w14:paraId="0402E119"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1º (Miércoles) EL CAIRO</w:t>
      </w:r>
    </w:p>
    <w:p w14:paraId="7D822D28" w14:textId="77777777" w:rsidR="001804B9" w:rsidRPr="001804B9" w:rsidRDefault="001804B9" w:rsidP="001804B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04B9">
        <w:rPr>
          <w:rFonts w:ascii="Avenir Next" w:hAnsi="Avenir Next" w:cs="Avenir Next"/>
          <w:color w:val="000000"/>
          <w:w w:val="90"/>
          <w:sz w:val="17"/>
          <w:szCs w:val="17"/>
          <w:lang w:val="es-ES_tradnl"/>
        </w:rPr>
        <w:t xml:space="preserve">Llegada al aeropuerto de El Cairo. Asistencia y traslado al hotel. </w:t>
      </w:r>
      <w:r w:rsidRPr="001804B9">
        <w:rPr>
          <w:rFonts w:ascii="Avenir Next Demi Bold" w:hAnsi="Avenir Next Demi Bold" w:cs="Avenir Next Demi Bold"/>
          <w:b/>
          <w:bCs/>
          <w:color w:val="000000"/>
          <w:w w:val="90"/>
          <w:sz w:val="17"/>
          <w:szCs w:val="17"/>
          <w:lang w:val="es-ES_tradnl"/>
        </w:rPr>
        <w:t>Alojamiento.</w:t>
      </w:r>
    </w:p>
    <w:p w14:paraId="060B56C3"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0C3ACC"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 2º (Jueves) EL CAIRO </w:t>
      </w:r>
    </w:p>
    <w:p w14:paraId="7C389AA5"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Alojamiento y desayuno.</w:t>
      </w:r>
      <w:r w:rsidRPr="001804B9">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22919392"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D7039B"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3º (Viernes) CAIRO-ASWAN (avión)</w:t>
      </w:r>
    </w:p>
    <w:p w14:paraId="64B23AA8"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1804B9">
        <w:rPr>
          <w:rFonts w:ascii="Avenir Next Demi Bold" w:hAnsi="Avenir Next Demi Bold" w:cs="Avenir Next Demi Bold"/>
          <w:b/>
          <w:bCs/>
          <w:color w:val="000000"/>
          <w:w w:val="90"/>
          <w:sz w:val="17"/>
          <w:szCs w:val="17"/>
          <w:lang w:val="es-ES_tradnl"/>
        </w:rPr>
        <w:t>Almuerzo.</w:t>
      </w:r>
      <w:r w:rsidRPr="001804B9">
        <w:rPr>
          <w:rFonts w:ascii="Avenir Next" w:hAnsi="Avenir Next" w:cs="Avenir Next"/>
          <w:color w:val="000000"/>
          <w:w w:val="90"/>
          <w:sz w:val="17"/>
          <w:szCs w:val="17"/>
          <w:lang w:val="es-ES_tradnl"/>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1804B9">
        <w:rPr>
          <w:rFonts w:ascii="Avenir Next Demi Bold" w:hAnsi="Avenir Next Demi Bold" w:cs="Avenir Next Demi Bold"/>
          <w:b/>
          <w:bCs/>
          <w:color w:val="000000"/>
          <w:w w:val="90"/>
          <w:sz w:val="17"/>
          <w:szCs w:val="17"/>
          <w:lang w:val="es-ES_tradnl"/>
        </w:rPr>
        <w:t>Cena y noche abordo.</w:t>
      </w:r>
      <w:r w:rsidRPr="001804B9">
        <w:rPr>
          <w:rFonts w:ascii="Avenir Next" w:hAnsi="Avenir Next" w:cs="Avenir Next"/>
          <w:color w:val="000000"/>
          <w:w w:val="90"/>
          <w:sz w:val="17"/>
          <w:szCs w:val="17"/>
          <w:lang w:val="es-ES_tradnl"/>
        </w:rPr>
        <w:t xml:space="preserve"> </w:t>
      </w:r>
    </w:p>
    <w:p w14:paraId="248127B5"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DD1B15"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 4º (Sábado) ASWAN-KOM OMBO-EDFU </w:t>
      </w:r>
    </w:p>
    <w:p w14:paraId="02649D52"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Pensión completa a bordo.</w:t>
      </w:r>
      <w:r w:rsidRPr="001804B9">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8F3F81A"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81E8D1"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5º (Domingo) EDFU-LUXOR</w:t>
      </w:r>
    </w:p>
    <w:p w14:paraId="7CCD95EE"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Pensión completa a bordo.</w:t>
      </w:r>
      <w:r w:rsidRPr="001804B9">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Noche a bordo.</w:t>
      </w:r>
    </w:p>
    <w:p w14:paraId="75FDBCF9"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47A3DB"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 6º (Lunes) LUXOR-HURGHADA </w:t>
      </w:r>
    </w:p>
    <w:p w14:paraId="3165C4BA"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 xml:space="preserve">Después del </w:t>
      </w: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Salida en coche con aire acondicionado, hacia Hurghada, (aprox. 3 horas). Llegada al hotel. </w:t>
      </w:r>
      <w:r w:rsidRPr="001804B9">
        <w:rPr>
          <w:rFonts w:ascii="Avenir Next Demi Bold" w:hAnsi="Avenir Next Demi Bold" w:cs="Avenir Next Demi Bold"/>
          <w:b/>
          <w:bCs/>
          <w:color w:val="000000"/>
          <w:w w:val="90"/>
          <w:sz w:val="17"/>
          <w:szCs w:val="17"/>
          <w:lang w:val="es-ES_tradnl"/>
        </w:rPr>
        <w:t>Alojamiento.</w:t>
      </w:r>
    </w:p>
    <w:p w14:paraId="2838E7F1"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26D042"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Días 7º y 8º (Martes y Miércoles) HURGHADA </w:t>
      </w:r>
    </w:p>
    <w:p w14:paraId="2E10474C"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 xml:space="preserve">Estancia en </w:t>
      </w:r>
      <w:r w:rsidRPr="001804B9">
        <w:rPr>
          <w:rFonts w:ascii="Avenir Next Demi Bold" w:hAnsi="Avenir Next Demi Bold" w:cs="Avenir Next Demi Bold"/>
          <w:b/>
          <w:bCs/>
          <w:color w:val="000000"/>
          <w:w w:val="90"/>
          <w:sz w:val="17"/>
          <w:szCs w:val="17"/>
          <w:lang w:val="es-ES_tradnl"/>
        </w:rPr>
        <w:t>régimen de Todo Incluido.</w:t>
      </w:r>
      <w:r w:rsidRPr="001804B9">
        <w:rPr>
          <w:rFonts w:ascii="Avenir Next" w:hAnsi="Avenir Next" w:cs="Avenir Next"/>
          <w:color w:val="000000"/>
          <w:w w:val="90"/>
          <w:sz w:val="17"/>
          <w:szCs w:val="17"/>
          <w:lang w:val="es-ES_tradnl"/>
        </w:rPr>
        <w:t xml:space="preserve"> Días libres a su disposición para actividades personales, para poder bañarse en el mar Rojo, disfrutar de la playa o realizar alguna actividad como el snorkel… </w:t>
      </w:r>
    </w:p>
    <w:p w14:paraId="418C07D9"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15F67C"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9º (Jueves) HURGHADA – CAIRO (avión)</w:t>
      </w:r>
    </w:p>
    <w:p w14:paraId="499DC70B" w14:textId="77777777" w:rsidR="001804B9" w:rsidRPr="001804B9" w:rsidRDefault="001804B9" w:rsidP="001804B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Traslado al aeropuerto para tomar el vuelo a El Cairo (boleto aéreo no incluido). Llegada y traslado al hotel. </w:t>
      </w:r>
      <w:r w:rsidRPr="001804B9">
        <w:rPr>
          <w:rFonts w:ascii="Avenir Next Demi Bold" w:hAnsi="Avenir Next Demi Bold" w:cs="Avenir Next Demi Bold"/>
          <w:b/>
          <w:bCs/>
          <w:color w:val="000000"/>
          <w:w w:val="90"/>
          <w:sz w:val="17"/>
          <w:szCs w:val="17"/>
          <w:lang w:val="es-ES_tradnl"/>
        </w:rPr>
        <w:t xml:space="preserve">Alojamiento. </w:t>
      </w:r>
    </w:p>
    <w:p w14:paraId="44E9BC39"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E6BEA2"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10º (Viernes) CAIRO</w:t>
      </w:r>
    </w:p>
    <w:p w14:paraId="102C2439" w14:textId="77777777" w:rsidR="001804B9" w:rsidRPr="001804B9" w:rsidRDefault="001804B9" w:rsidP="001804B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Traslado al aeropuerto. </w:t>
      </w:r>
      <w:r w:rsidRPr="001804B9">
        <w:rPr>
          <w:rFonts w:ascii="Avenir Next Demi Bold" w:hAnsi="Avenir Next Demi Bold" w:cs="Avenir Next Demi Bold"/>
          <w:b/>
          <w:bCs/>
          <w:color w:val="000000"/>
          <w:w w:val="90"/>
          <w:sz w:val="17"/>
          <w:szCs w:val="17"/>
          <w:lang w:val="es-ES_tradnl"/>
        </w:rPr>
        <w:t>Fin de los servicios.</w:t>
      </w:r>
    </w:p>
    <w:p w14:paraId="08764A3E"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0AF475" w14:textId="77777777" w:rsidR="001804B9" w:rsidRPr="001804B9" w:rsidRDefault="001804B9" w:rsidP="001804B9">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1804B9">
        <w:rPr>
          <w:rFonts w:ascii="Avenir Next Demi Bold" w:hAnsi="Avenir Next Demi Bold" w:cs="Avenir Next Demi Bold"/>
          <w:b/>
          <w:bCs/>
          <w:color w:val="000000"/>
          <w:w w:val="90"/>
          <w:sz w:val="15"/>
          <w:szCs w:val="15"/>
          <w:lang w:val="es-ES_tradnl"/>
        </w:rPr>
        <w:t xml:space="preserve">Nota: </w:t>
      </w:r>
      <w:r w:rsidRPr="001804B9">
        <w:rPr>
          <w:rFonts w:ascii="Avenir Next" w:hAnsi="Avenir Next" w:cs="Avenir Next"/>
          <w:color w:val="000000"/>
          <w:w w:val="90"/>
          <w:sz w:val="15"/>
          <w:szCs w:val="15"/>
          <w:lang w:val="es-ES_tradnl"/>
        </w:rPr>
        <w:t>El orden del programa puede variar sin afectar el contenido del mismo.</w:t>
      </w:r>
    </w:p>
    <w:p w14:paraId="6850EE5D"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3D55907"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2AC522F5" w14:textId="77777777" w:rsidR="00EE5CAB"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04B9">
        <w:rPr>
          <w:rFonts w:ascii="Avenir Next" w:hAnsi="Avenir Next" w:cs="Avenir Next"/>
          <w:color w:val="000000"/>
          <w:w w:val="95"/>
          <w:sz w:val="17"/>
          <w:szCs w:val="17"/>
          <w:lang w:val="es-ES_tradnl"/>
        </w:rPr>
        <w:t>Miércoles</w:t>
      </w:r>
    </w:p>
    <w:p w14:paraId="67DADA6E"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51FAAE76" w14:textId="77777777" w:rsidR="008C2DC0" w:rsidRPr="005E2E51" w:rsidRDefault="008C2DC0" w:rsidP="00CB7923">
      <w:pPr>
        <w:pStyle w:val="cabecerahotelespreciosHoteles-Incluye"/>
        <w:rPr>
          <w:color w:val="65CB00"/>
        </w:rPr>
      </w:pPr>
      <w:r w:rsidRPr="005E2E51">
        <w:rPr>
          <w:color w:val="65CB00"/>
        </w:rPr>
        <w:t>Incluye</w:t>
      </w:r>
    </w:p>
    <w:p w14:paraId="1903D26A"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Traslados llegada y salida El Cairo.</w:t>
      </w:r>
    </w:p>
    <w:p w14:paraId="42ABF56A"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Traslados en vuelos internos.</w:t>
      </w:r>
    </w:p>
    <w:p w14:paraId="59F2B33B"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Desayuno diario.</w:t>
      </w:r>
    </w:p>
    <w:p w14:paraId="4ED2C276"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 xml:space="preserve">Régimen de pensión completa en el crucero. </w:t>
      </w:r>
    </w:p>
    <w:p w14:paraId="067B1584"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Régimen de todo incluido en Hurghada.</w:t>
      </w:r>
    </w:p>
    <w:p w14:paraId="3AF52AF7"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Visitas según programa.</w:t>
      </w:r>
    </w:p>
    <w:p w14:paraId="6A7E208B"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Seguro turístico.</w:t>
      </w:r>
    </w:p>
    <w:p w14:paraId="03B35409" w14:textId="77777777" w:rsidR="00B82689" w:rsidRPr="005E2E51"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1AB8117"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71"/>
        <w:gridCol w:w="1713"/>
        <w:gridCol w:w="805"/>
      </w:tblGrid>
      <w:tr w:rsidR="001804B9" w:rsidRPr="001804B9" w14:paraId="0AB27F84" w14:textId="77777777">
        <w:trPr>
          <w:trHeight w:val="60"/>
          <w:tblHeader/>
        </w:trPr>
        <w:tc>
          <w:tcPr>
            <w:tcW w:w="10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83FC16" w14:textId="77777777" w:rsidR="001804B9" w:rsidRPr="001804B9" w:rsidRDefault="001804B9" w:rsidP="001804B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Ciudad</w:t>
            </w:r>
          </w:p>
        </w:tc>
        <w:tc>
          <w:tcPr>
            <w:tcW w:w="17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16AC2B1" w14:textId="77777777" w:rsidR="001804B9" w:rsidRPr="001804B9" w:rsidRDefault="001804B9" w:rsidP="001804B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Hotel</w:t>
            </w:r>
          </w:p>
        </w:tc>
        <w:tc>
          <w:tcPr>
            <w:tcW w:w="80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BBCCF4"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Cat.</w:t>
            </w:r>
          </w:p>
        </w:tc>
      </w:tr>
      <w:tr w:rsidR="001804B9" w:rsidRPr="001804B9" w14:paraId="5CA158CC"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7CD29A61"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Cairo</w:t>
            </w:r>
          </w:p>
        </w:tc>
        <w:tc>
          <w:tcPr>
            <w:tcW w:w="171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36797A9E"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Pyramids Park</w:t>
            </w:r>
          </w:p>
        </w:tc>
        <w:tc>
          <w:tcPr>
            <w:tcW w:w="80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D61D125"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1C654511"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4D87ABA"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FE90BA2"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Oasis Pyramids</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A702C6D"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04496D35"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4174D21"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CF6CE6B"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Radisson Blu</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359BA35"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24C2D7A1"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FEF3797"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7344B35"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Sonesta Cairo</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C3628AA"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42178F0D"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1D6F51B"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E8600CD"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Concord El Salam</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5D972D7"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49D5645D"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CD7C39C"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C780201"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Ramses Hilton</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2F19B08"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790ECE10"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A781130"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B382A45"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Grand Nile Tower</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4BA45A7"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490B4430"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8043712"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4C17FBC"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Safir Cairo</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E4E3319"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5B24D12A"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5043B3E3"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Crucero</w:t>
            </w:r>
          </w:p>
        </w:tc>
        <w:tc>
          <w:tcPr>
            <w:tcW w:w="171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5058EC1F"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Solaris II</w:t>
            </w:r>
          </w:p>
        </w:tc>
        <w:tc>
          <w:tcPr>
            <w:tcW w:w="80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7E67473C"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48B71AFE"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E792894"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91673F4"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804B9">
              <w:rPr>
                <w:rFonts w:ascii="Avenir Next" w:hAnsi="Avenir Next" w:cs="Avenir Next"/>
                <w:color w:val="000000"/>
                <w:w w:val="80"/>
                <w:sz w:val="17"/>
                <w:szCs w:val="17"/>
                <w:lang w:val="en-US"/>
              </w:rPr>
              <w:t>M/S Nile Palace Zeina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D6B4EB3"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14402CF6"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39366C1"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8D9C3D8"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Solaris II</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53B051F"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64A599F0"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D09A3C5"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5DCA490"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804B9">
              <w:rPr>
                <w:rFonts w:ascii="Avenir Next" w:hAnsi="Avenir Next" w:cs="Avenir Next"/>
                <w:color w:val="000000"/>
                <w:w w:val="80"/>
                <w:sz w:val="17"/>
                <w:szCs w:val="17"/>
                <w:lang w:val="en-US"/>
              </w:rPr>
              <w:t>M/S Nile Palace Zeina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CA22D03"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518CECF6"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00F81D3"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DF45C3D"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Tu-Ya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28348CF"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45E74F74"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66B8950"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67F83C7"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Royal Esadora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4EF283B"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3FDE4012" w14:textId="77777777">
        <w:trPr>
          <w:trHeight w:val="60"/>
        </w:trPr>
        <w:tc>
          <w:tcPr>
            <w:tcW w:w="1071" w:type="dxa"/>
            <w:vMerge w:val="restart"/>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55DFDDD2"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Hurghada</w:t>
            </w:r>
          </w:p>
        </w:tc>
        <w:tc>
          <w:tcPr>
            <w:tcW w:w="171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84DA27A"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spacing w:val="-2"/>
                <w:w w:val="80"/>
                <w:sz w:val="17"/>
                <w:szCs w:val="17"/>
                <w:lang w:val="es-ES_tradnl"/>
              </w:rPr>
              <w:t>Hilton Resort / AMC Royale</w:t>
            </w:r>
          </w:p>
        </w:tc>
        <w:tc>
          <w:tcPr>
            <w:tcW w:w="80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255EC5FD"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0B888D9C" w14:textId="77777777">
        <w:trPr>
          <w:trHeight w:val="60"/>
        </w:trPr>
        <w:tc>
          <w:tcPr>
            <w:tcW w:w="1071" w:type="dxa"/>
            <w:vMerge/>
            <w:tcBorders>
              <w:top w:val="single" w:sz="6" w:space="0" w:color="FFFFFF"/>
              <w:left w:val="single" w:sz="6" w:space="0" w:color="000000"/>
              <w:bottom w:val="single" w:sz="6" w:space="0" w:color="FFFFFF"/>
              <w:right w:val="single" w:sz="6" w:space="0" w:color="000000"/>
            </w:tcBorders>
          </w:tcPr>
          <w:p w14:paraId="4C4CBF1E"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74CADCD"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Marriott Hurghada / Continental Hurghada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3B46B64"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22F850FA" w14:textId="77777777">
        <w:trPr>
          <w:trHeight w:val="60"/>
        </w:trPr>
        <w:tc>
          <w:tcPr>
            <w:tcW w:w="1071" w:type="dxa"/>
            <w:vMerge/>
            <w:tcBorders>
              <w:top w:val="single" w:sz="6" w:space="0" w:color="FFFFFF"/>
              <w:left w:val="single" w:sz="6" w:space="0" w:color="000000"/>
              <w:bottom w:val="single" w:sz="6" w:space="0" w:color="FFFFFF"/>
              <w:right w:val="single" w:sz="6" w:space="0" w:color="000000"/>
            </w:tcBorders>
          </w:tcPr>
          <w:p w14:paraId="10AD4895"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2C6245D"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Marriott Hurghada / Continental Hurghada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66DF261"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bl>
    <w:p w14:paraId="2B474337"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1804B9" w:rsidRPr="001804B9" w14:paraId="504DD761"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7EA57E4" w14:textId="77777777" w:rsidR="001804B9" w:rsidRPr="001804B9" w:rsidRDefault="001804B9" w:rsidP="001804B9">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1804B9">
              <w:rPr>
                <w:rFonts w:ascii="KG Empire of Dirt" w:hAnsi="KG Empire of Dirt" w:cs="KG Empire of Dirt"/>
                <w:color w:val="65CB00"/>
                <w:spacing w:val="-6"/>
                <w:position w:val="3"/>
                <w:sz w:val="30"/>
                <w:szCs w:val="30"/>
                <w:lang w:val="es-ES_tradnl"/>
              </w:rPr>
              <w:t xml:space="preserve">Precios por persona U$A </w:t>
            </w:r>
            <w:r w:rsidRPr="001804B9">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43AA789"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93A0736"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23397A8"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Lujo</w:t>
            </w:r>
          </w:p>
        </w:tc>
      </w:tr>
      <w:tr w:rsidR="001804B9" w:rsidRPr="001804B9" w14:paraId="36E301A1"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54C8BCA"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49B9F45"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13A0092"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934A718"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3FB3D8D"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875318D"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2FAB449"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01A710E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DC23E4D"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FDCEE61"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9B1FA59"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BDDEC83"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BC76909"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C153317"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455FBBB"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33F43C1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3F0FFC"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54E946" w14:textId="0DD24DE3" w:rsidR="001804B9" w:rsidRPr="001804B9" w:rsidRDefault="00B1763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1804B9" w:rsidRPr="001804B9">
              <w:rPr>
                <w:rFonts w:ascii="Avenir Next" w:hAnsi="Avenir Next" w:cs="Avenir Next"/>
                <w:color w:val="000000"/>
                <w:w w:val="90"/>
                <w:sz w:val="18"/>
                <w:szCs w:val="18"/>
                <w:lang w:val="es-ES_tradnl"/>
              </w:rPr>
              <w:t xml:space="preserve">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8606A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B9BBF0" w14:textId="7C92AB58"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B17639">
              <w:rPr>
                <w:rFonts w:ascii="Avenir Next" w:hAnsi="Avenir Next" w:cs="Avenir Next"/>
                <w:color w:val="000000"/>
                <w:w w:val="90"/>
                <w:sz w:val="18"/>
                <w:szCs w:val="18"/>
                <w:lang w:val="es-ES_tradnl"/>
              </w:rPr>
              <w:t>1</w:t>
            </w:r>
            <w:r w:rsidRPr="001804B9">
              <w:rPr>
                <w:rFonts w:ascii="Avenir Next" w:hAnsi="Avenir Next" w:cs="Avenir Next"/>
                <w:color w:val="000000"/>
                <w:w w:val="90"/>
                <w:sz w:val="18"/>
                <w:szCs w:val="18"/>
                <w:lang w:val="es-ES_tradnl"/>
              </w:rPr>
              <w:t xml:space="preserve">20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6BB16A"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821770" w14:textId="3ABB05CE"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B17639">
              <w:rPr>
                <w:rFonts w:ascii="Avenir Next" w:hAnsi="Avenir Next" w:cs="Avenir Next"/>
                <w:color w:val="000000"/>
                <w:w w:val="90"/>
                <w:sz w:val="18"/>
                <w:szCs w:val="18"/>
                <w:lang w:val="es-ES_tradnl"/>
              </w:rPr>
              <w:t>1</w:t>
            </w:r>
            <w:r w:rsidRPr="001804B9">
              <w:rPr>
                <w:rFonts w:ascii="Avenir Next" w:hAnsi="Avenir Next" w:cs="Avenir Next"/>
                <w:color w:val="000000"/>
                <w:w w:val="90"/>
                <w:sz w:val="18"/>
                <w:szCs w:val="18"/>
                <w:lang w:val="es-ES_tradnl"/>
              </w:rPr>
              <w:t xml:space="preserve">85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C9D4C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7F41C50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B1425A"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4B38EF"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385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D3F22E"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FEA1E2"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485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952667"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EF2C4F"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500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83CC4E"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1221D0B7"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93128D1"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DF78A1C"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C79FFC7"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F566A8F"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142ADC4"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6110C6D"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7166B5E"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25410EE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50AE9C"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475E01" w14:textId="7A75FD48"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B17639">
              <w:rPr>
                <w:rFonts w:ascii="Avenir Next" w:hAnsi="Avenir Next" w:cs="Avenir Next"/>
                <w:color w:val="000000"/>
                <w:w w:val="90"/>
                <w:sz w:val="18"/>
                <w:szCs w:val="18"/>
                <w:lang w:val="es-ES_tradnl"/>
              </w:rPr>
              <w:t>1</w:t>
            </w:r>
            <w:r w:rsidRPr="001804B9">
              <w:rPr>
                <w:rFonts w:ascii="Avenir Next" w:hAnsi="Avenir Next" w:cs="Avenir Next"/>
                <w:color w:val="000000"/>
                <w:w w:val="90"/>
                <w:sz w:val="18"/>
                <w:szCs w:val="18"/>
                <w:lang w:val="es-ES_tradnl"/>
              </w:rPr>
              <w:t xml:space="preserve">80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EE2334"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C96FBD" w14:textId="0496ABDE"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B17639">
              <w:rPr>
                <w:rFonts w:ascii="Avenir Next" w:hAnsi="Avenir Next" w:cs="Avenir Next"/>
                <w:color w:val="000000"/>
                <w:w w:val="90"/>
                <w:sz w:val="18"/>
                <w:szCs w:val="18"/>
                <w:lang w:val="es-ES_tradnl"/>
              </w:rPr>
              <w:t>2</w:t>
            </w:r>
            <w:r w:rsidRPr="001804B9">
              <w:rPr>
                <w:rFonts w:ascii="Avenir Next" w:hAnsi="Avenir Next" w:cs="Avenir Next"/>
                <w:color w:val="000000"/>
                <w:w w:val="90"/>
                <w:sz w:val="18"/>
                <w:szCs w:val="18"/>
                <w:lang w:val="es-ES_tradnl"/>
              </w:rPr>
              <w:t xml:space="preserve">75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D06413"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9C1282" w14:textId="5FBB7C38"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B17639">
              <w:rPr>
                <w:rFonts w:ascii="Avenir Next" w:hAnsi="Avenir Next" w:cs="Avenir Next"/>
                <w:color w:val="000000"/>
                <w:w w:val="90"/>
                <w:sz w:val="18"/>
                <w:szCs w:val="18"/>
                <w:lang w:val="es-ES_tradnl"/>
              </w:rPr>
              <w:t>3</w:t>
            </w:r>
            <w:r w:rsidRPr="001804B9">
              <w:rPr>
                <w:rFonts w:ascii="Avenir Next" w:hAnsi="Avenir Next" w:cs="Avenir Next"/>
                <w:color w:val="000000"/>
                <w:w w:val="90"/>
                <w:sz w:val="18"/>
                <w:szCs w:val="18"/>
                <w:lang w:val="es-ES_tradnl"/>
              </w:rPr>
              <w:t xml:space="preserve">60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7EC46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7955FECD"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E4FD25"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D056C0"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470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9CC338"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F9E90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515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6E69EB"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E2402C"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540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C4D616"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06859C9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31D0591"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6B78B2"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210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022998"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02796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255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F7F4F9"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7DFA21"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280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F19FA0"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4785709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D4E9B4"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16759B"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AAA5A2"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A10807"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BDB5A9"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EEC1F4"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9371E7"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0B21E4B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53D9AEF"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6DBE9C"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8361CD9"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FD70D1"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BDE06C7"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B6B5B7"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F661ADF"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6175BCB8"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4FCBCC"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4A14FF"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1443D8"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7B7AB3"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1F1EF0"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F2A4F8"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AF9861"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03D026EF"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CD5C5DE"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014CC7C"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8F58E2F"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F5C7272"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89F634B"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5B11308"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533EB22"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14F0C62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725F69"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Cairo/Aswan-Hurghada/Cairo</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C32F03"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EF6733"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56D296"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D9B422"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E06EEA"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385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0BFCE0"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bl>
    <w:p w14:paraId="73EDFF5C" w14:textId="77777777" w:rsidR="00721AE9" w:rsidRPr="0055034F" w:rsidRDefault="00721AE9" w:rsidP="00CB7923">
      <w:pPr>
        <w:pStyle w:val="cabecerahotelespreciosHoteles-Incluye"/>
        <w:tabs>
          <w:tab w:val="clear" w:pos="1389"/>
          <w:tab w:val="left" w:pos="6140"/>
        </w:tabs>
        <w:rPr>
          <w:color w:val="989800"/>
        </w:rPr>
      </w:pPr>
    </w:p>
    <w:p w14:paraId="0C6A53A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618D30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163F8A6" w14:textId="77777777" w:rsidR="005E4045" w:rsidRDefault="005E4045" w:rsidP="00CB7923">
      <w:pPr>
        <w:pStyle w:val="cabecerahotelespreciosHoteles-Incluye"/>
        <w:tabs>
          <w:tab w:val="clear" w:pos="1389"/>
          <w:tab w:val="left" w:pos="6140"/>
        </w:tabs>
        <w:rPr>
          <w:color w:val="F20700"/>
          <w:spacing w:val="-6"/>
          <w:position w:val="-2"/>
        </w:rPr>
      </w:pPr>
    </w:p>
    <w:p w14:paraId="5346DAFC" w14:textId="77777777" w:rsidR="005E4045" w:rsidRDefault="005E4045" w:rsidP="00CB7923">
      <w:pPr>
        <w:pStyle w:val="cabecerahotelespreciosHoteles-Incluye"/>
        <w:tabs>
          <w:tab w:val="clear" w:pos="1389"/>
          <w:tab w:val="left" w:pos="6140"/>
        </w:tabs>
        <w:rPr>
          <w:color w:val="F20700"/>
          <w:spacing w:val="-6"/>
          <w:position w:val="-2"/>
        </w:rPr>
      </w:pPr>
    </w:p>
    <w:p w14:paraId="604BD7DA" w14:textId="77777777" w:rsidR="005E4045" w:rsidRDefault="005E4045" w:rsidP="00CB7923">
      <w:pPr>
        <w:pStyle w:val="cabecerahotelespreciosHoteles-Incluye"/>
        <w:tabs>
          <w:tab w:val="clear" w:pos="1389"/>
          <w:tab w:val="left" w:pos="6140"/>
        </w:tabs>
        <w:rPr>
          <w:color w:val="F20700"/>
          <w:spacing w:val="-6"/>
          <w:position w:val="-2"/>
        </w:rPr>
      </w:pPr>
    </w:p>
    <w:p w14:paraId="58A4AC0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068364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E0CA" w14:textId="77777777" w:rsidR="007A31C3" w:rsidRDefault="007A31C3" w:rsidP="00473689">
      <w:r>
        <w:separator/>
      </w:r>
    </w:p>
  </w:endnote>
  <w:endnote w:type="continuationSeparator" w:id="0">
    <w:p w14:paraId="374A4A9D" w14:textId="77777777" w:rsidR="007A31C3" w:rsidRDefault="007A31C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919F" w14:textId="77777777" w:rsidR="007A31C3" w:rsidRDefault="007A31C3" w:rsidP="00473689">
      <w:r>
        <w:separator/>
      </w:r>
    </w:p>
  </w:footnote>
  <w:footnote w:type="continuationSeparator" w:id="0">
    <w:p w14:paraId="10C861B5" w14:textId="77777777" w:rsidR="007A31C3" w:rsidRDefault="007A31C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7279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804B9"/>
    <w:rsid w:val="001A41BE"/>
    <w:rsid w:val="001C6E95"/>
    <w:rsid w:val="00204183"/>
    <w:rsid w:val="00225ABD"/>
    <w:rsid w:val="00255D40"/>
    <w:rsid w:val="00270F5B"/>
    <w:rsid w:val="002D7B3C"/>
    <w:rsid w:val="003C40C8"/>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31C3"/>
    <w:rsid w:val="007A66E5"/>
    <w:rsid w:val="007D6808"/>
    <w:rsid w:val="00813464"/>
    <w:rsid w:val="00853F2C"/>
    <w:rsid w:val="008B307B"/>
    <w:rsid w:val="008C2DC0"/>
    <w:rsid w:val="009266EB"/>
    <w:rsid w:val="00967EB1"/>
    <w:rsid w:val="00A20D63"/>
    <w:rsid w:val="00AA230D"/>
    <w:rsid w:val="00AF48FA"/>
    <w:rsid w:val="00B17639"/>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D9A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1804B9"/>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1804B9"/>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624</Words>
  <Characters>3438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2023-02-10T01:09:00Z</dcterms:modified>
</cp:coreProperties>
</file>